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E0CAE" w14:textId="27D29D1F" w:rsidR="00F0547F" w:rsidRPr="0047386E" w:rsidRDefault="00F0547F"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sidRPr="0047386E">
        <w:rPr>
          <w:rFonts w:ascii="Charter Roman" w:hAnsi="Charter Roman" w:cs="Helvetica"/>
          <w:b/>
          <w:bCs/>
          <w:sz w:val="22"/>
          <w:szCs w:val="22"/>
          <w:lang w:val="en-GB"/>
        </w:rPr>
        <w:t>Deadline:</w:t>
      </w:r>
      <w:r w:rsidR="001559C0">
        <w:rPr>
          <w:rFonts w:ascii="Charter Roman" w:hAnsi="Charter Roman" w:cs="Helvetica"/>
          <w:b/>
          <w:bCs/>
          <w:sz w:val="22"/>
          <w:szCs w:val="22"/>
          <w:lang w:val="en-GB"/>
        </w:rPr>
        <w:t xml:space="preserve"> Until the right candidate is found </w:t>
      </w:r>
    </w:p>
    <w:p w14:paraId="3DCB559A" w14:textId="55E28720" w:rsidR="007A45BD" w:rsidRPr="0047386E" w:rsidRDefault="007A45BD"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sidRPr="0047386E">
        <w:rPr>
          <w:rFonts w:ascii="Charter Roman" w:hAnsi="Charter Roman" w:cs="Helvetica"/>
          <w:b/>
          <w:bCs/>
          <w:sz w:val="22"/>
          <w:szCs w:val="22"/>
          <w:lang w:val="en-GB"/>
        </w:rPr>
        <w:t xml:space="preserve">Expected start-date: </w:t>
      </w:r>
      <w:r w:rsidRPr="0047386E">
        <w:rPr>
          <w:rFonts w:ascii="Charter Roman" w:hAnsi="Charter Roman" w:cs="Helvetica"/>
          <w:sz w:val="22"/>
          <w:szCs w:val="22"/>
          <w:lang w:val="en-GB"/>
        </w:rPr>
        <w:t xml:space="preserve">September 2022 </w:t>
      </w:r>
    </w:p>
    <w:p w14:paraId="2A9BC07D" w14:textId="7F9D35A0" w:rsidR="00F0547F" w:rsidRPr="0047386E" w:rsidRDefault="00A63029"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Pr>
          <w:rFonts w:ascii="Charter Roman" w:hAnsi="Charter Roman" w:cs="Helvetica"/>
          <w:b/>
          <w:bCs/>
          <w:sz w:val="22"/>
          <w:szCs w:val="22"/>
          <w:lang w:val="en-GB"/>
        </w:rPr>
        <w:t xml:space="preserve">PhD </w:t>
      </w:r>
      <w:r w:rsidR="00F0547F" w:rsidRPr="0047386E">
        <w:rPr>
          <w:rFonts w:ascii="Charter Roman" w:hAnsi="Charter Roman" w:cs="Helvetica"/>
          <w:b/>
          <w:bCs/>
          <w:sz w:val="22"/>
          <w:szCs w:val="22"/>
          <w:lang w:val="en-GB"/>
        </w:rPr>
        <w:t>Title</w:t>
      </w:r>
      <w:r w:rsidR="00F0547F" w:rsidRPr="0047386E">
        <w:rPr>
          <w:rFonts w:ascii="Charter Roman" w:hAnsi="Charter Roman" w:cs="Helvetica"/>
          <w:sz w:val="22"/>
          <w:szCs w:val="22"/>
          <w:lang w:val="en-GB"/>
        </w:rPr>
        <w:t xml:space="preserve">: </w:t>
      </w:r>
      <w:r w:rsidR="001559C0">
        <w:rPr>
          <w:rFonts w:ascii="Charter Roman" w:hAnsi="Charter Roman" w:cs="Helvetica"/>
          <w:sz w:val="22"/>
          <w:szCs w:val="22"/>
          <w:lang w:val="en-GB"/>
        </w:rPr>
        <w:t>Data-Driven models of Wind Farms</w:t>
      </w:r>
    </w:p>
    <w:p w14:paraId="34344BA9" w14:textId="77777777" w:rsidR="00F0547F" w:rsidRPr="0047386E" w:rsidRDefault="00F0547F"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p>
    <w:p w14:paraId="55475A79" w14:textId="77777777" w:rsidR="00F0547F" w:rsidRPr="0047386E" w:rsidRDefault="00F0547F"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sidRPr="0047386E">
        <w:rPr>
          <w:rFonts w:ascii="Charter Roman" w:hAnsi="Charter Roman" w:cs="Helvetica"/>
          <w:b/>
          <w:bCs/>
          <w:sz w:val="22"/>
          <w:szCs w:val="22"/>
          <w:lang w:val="en-GB"/>
        </w:rPr>
        <w:t>Overview</w:t>
      </w:r>
    </w:p>
    <w:p w14:paraId="6ACAD81D" w14:textId="752C2E91" w:rsidR="00EF1423" w:rsidRDefault="001559C0"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 xml:space="preserve">Operations and Maintenance (O&amp;M) aspects of wind farms are becoming increasingly important. On the other hand there exists extensive data and algorithms to analyse them. The demand for good O&amp;M, including digital twinning aspects can only be impactful when they are implemented in a robut manner and for realistic conditions. </w:t>
      </w:r>
    </w:p>
    <w:p w14:paraId="3B0364BE" w14:textId="2014EE32" w:rsidR="001559C0" w:rsidRDefault="001559C0"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 xml:space="preserve">Several algorithms and methods often do not work well in realistic conditions due to the complex processes and physics that govern the responses of these farms – and not all are measured, or equally available. </w:t>
      </w:r>
    </w:p>
    <w:p w14:paraId="5E02B008" w14:textId="3607BB47" w:rsidR="001559C0" w:rsidRDefault="001559C0"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 xml:space="preserve">Under such circumstances, it is important to develop robust, physics-driven models of these farms considering varied levels of available data and existing understanding of how they operate. </w:t>
      </w:r>
    </w:p>
    <w:p w14:paraId="1F83F852" w14:textId="5128520A" w:rsidR="00317928" w:rsidRDefault="001559C0"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This project looks precisely into this aspects by considering physics-driven models which link dy</w:t>
      </w:r>
      <w:r w:rsidR="000F3390">
        <w:rPr>
          <w:rFonts w:ascii="Charter Roman" w:hAnsi="Charter Roman" w:cs="Helvetica"/>
          <w:sz w:val="22"/>
          <w:szCs w:val="22"/>
        </w:rPr>
        <w:t>n</w:t>
      </w:r>
      <w:r>
        <w:rPr>
          <w:rFonts w:ascii="Charter Roman" w:hAnsi="Charter Roman" w:cs="Helvetica"/>
          <w:sz w:val="22"/>
          <w:szCs w:val="22"/>
        </w:rPr>
        <w:t xml:space="preserve">amic responses (mechanical responses and the variability of power over different timestamps) with appropriate models, considering </w:t>
      </w:r>
      <w:r w:rsidR="006408E3">
        <w:rPr>
          <w:rFonts w:ascii="Charter Roman" w:hAnsi="Charter Roman" w:cs="Helvetica"/>
          <w:sz w:val="22"/>
          <w:szCs w:val="22"/>
        </w:rPr>
        <w:t xml:space="preserve">varied data quality, stochasticity and other difficult challenges which current stops our models from achieving what they can. Another aspect is that of the clarity and robustness of these models. Often, the models are not robust, in the sense that their performance levels are not well calibrated or are achievable over only certain combinations of input, rendering their usability to be limited. It is important to develop methods that are more stable, reproducible and available for varied circumstances, even if this means that their accuracy is slightly worse than a method that is too specific. </w:t>
      </w:r>
    </w:p>
    <w:p w14:paraId="62F87958" w14:textId="5E06FC85" w:rsidR="006408E3" w:rsidRDefault="006408E3"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This project will look into some of these aspects and create benchmark results, which can be used by others in future. We also expect this benchmark to be a go-to for many questions. We intend to engage with the activities of International Energy Agency Wind tasks in this project as well.</w:t>
      </w:r>
    </w:p>
    <w:p w14:paraId="4D125F78" w14:textId="08C2D346" w:rsidR="00317928" w:rsidRPr="006408E3" w:rsidRDefault="00317928" w:rsidP="00EF142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rPr>
      </w:pPr>
      <w:r>
        <w:rPr>
          <w:rFonts w:ascii="Charter Roman" w:hAnsi="Charter Roman" w:cs="Helvetica"/>
          <w:sz w:val="22"/>
          <w:szCs w:val="22"/>
        </w:rPr>
        <w:t>Scientifically, a lot of effort will go into understanding how we can move from Data to Dynamics.</w:t>
      </w:r>
    </w:p>
    <w:p w14:paraId="0FE4FC7A" w14:textId="339DD383" w:rsidR="005A2630" w:rsidRDefault="005A2630"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p>
    <w:p w14:paraId="1E554838" w14:textId="77777777" w:rsidR="007D6DB6" w:rsidRDefault="007D6DB6"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noProof/>
        </w:rPr>
      </w:pPr>
    </w:p>
    <w:p w14:paraId="48C8146B" w14:textId="48C05074" w:rsidR="005C27AC" w:rsidRDefault="005C27AC"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noProof/>
        </w:rPr>
      </w:pPr>
      <w:r>
        <w:rPr>
          <w:rFonts w:ascii="Charter Roman" w:hAnsi="Charter Roman" w:cs="Helvetica"/>
          <w:b/>
          <w:bCs/>
          <w:noProof/>
          <w:sz w:val="22"/>
          <w:szCs w:val="22"/>
          <w:lang w:val="en-GB"/>
        </w:rPr>
        <w:lastRenderedPageBreak/>
        <w:drawing>
          <wp:inline distT="0" distB="0" distL="0" distR="0" wp14:anchorId="0655681C" wp14:editId="023A37FA">
            <wp:extent cx="5594350" cy="3729567"/>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0058" cy="3733372"/>
                    </a:xfrm>
                    <a:prstGeom prst="rect">
                      <a:avLst/>
                    </a:prstGeom>
                    <a:noFill/>
                  </pic:spPr>
                </pic:pic>
              </a:graphicData>
            </a:graphic>
          </wp:inline>
        </w:drawing>
      </w:r>
      <w:r w:rsidR="003E49B0" w:rsidRPr="003E49B0">
        <w:rPr>
          <w:noProof/>
        </w:rPr>
        <w:t xml:space="preserve"> </w:t>
      </w:r>
    </w:p>
    <w:p w14:paraId="3CA2867C" w14:textId="49884222" w:rsidR="007D6DB6" w:rsidRDefault="007D6DB6" w:rsidP="007D6DB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Pr>
          <w:rFonts w:ascii="Charter Roman" w:hAnsi="Charter Roman" w:cs="Helvetica"/>
          <w:b/>
          <w:bCs/>
          <w:sz w:val="22"/>
          <w:szCs w:val="22"/>
          <w:lang w:val="en-GB"/>
        </w:rPr>
        <w:t>Figure 1.. A wind farm with possibilities of using data-dynamics under a common framework.</w:t>
      </w:r>
      <w:r w:rsidR="009E368C">
        <w:rPr>
          <w:rFonts w:ascii="Charter Roman" w:hAnsi="Charter Roman" w:cs="Helvetica"/>
          <w:b/>
          <w:bCs/>
          <w:sz w:val="22"/>
          <w:szCs w:val="22"/>
          <w:lang w:val="en-GB"/>
        </w:rPr>
        <w:t xml:space="preserve"> How do we make the most of data and its relation to the dynamics of this system?</w:t>
      </w:r>
    </w:p>
    <w:p w14:paraId="14DB5041" w14:textId="77777777" w:rsidR="007D6DB6" w:rsidRPr="007D6DB6" w:rsidRDefault="007D6DB6"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noProof/>
          <w:lang w:val="en-GB"/>
        </w:rPr>
      </w:pPr>
    </w:p>
    <w:p w14:paraId="3EF512E0" w14:textId="47FF2C90" w:rsidR="007D6DB6" w:rsidRDefault="007D6DB6"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Pr>
          <w:noProof/>
        </w:rPr>
        <w:lastRenderedPageBreak/>
        <w:drawing>
          <wp:inline distT="0" distB="0" distL="0" distR="0" wp14:anchorId="0C13EC63" wp14:editId="3D0AAF87">
            <wp:extent cx="5562600" cy="4165412"/>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a:stretch>
                      <a:fillRect/>
                    </a:stretch>
                  </pic:blipFill>
                  <pic:spPr>
                    <a:xfrm>
                      <a:off x="0" y="0"/>
                      <a:ext cx="5574480" cy="4174308"/>
                    </a:xfrm>
                    <a:prstGeom prst="rect">
                      <a:avLst/>
                    </a:prstGeom>
                  </pic:spPr>
                </pic:pic>
              </a:graphicData>
            </a:graphic>
          </wp:inline>
        </w:drawing>
      </w:r>
    </w:p>
    <w:p w14:paraId="235D5E9D" w14:textId="7ECA197A" w:rsidR="009E368C" w:rsidRDefault="009E368C" w:rsidP="009E368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Pr>
          <w:rFonts w:ascii="Charter Roman" w:hAnsi="Charter Roman" w:cs="Helvetica"/>
          <w:b/>
          <w:bCs/>
          <w:sz w:val="22"/>
          <w:szCs w:val="22"/>
          <w:lang w:val="en-GB"/>
        </w:rPr>
        <w:t xml:space="preserve">Figure 2. </w:t>
      </w:r>
      <w:r w:rsidRPr="009E368C">
        <w:rPr>
          <w:rFonts w:ascii="Charter Roman" w:hAnsi="Charter Roman" w:cs="Helvetica"/>
          <w:b/>
          <w:bCs/>
          <w:sz w:val="22"/>
          <w:szCs w:val="22"/>
          <w:lang w:val="en-GB"/>
        </w:rPr>
        <w:t>An example of adapting spatial temporal data in this instance</w:t>
      </w:r>
      <w:r>
        <w:rPr>
          <w:rFonts w:ascii="Charter Roman" w:hAnsi="Charter Roman" w:cs="Helvetica"/>
          <w:b/>
          <w:bCs/>
          <w:sz w:val="22"/>
          <w:szCs w:val="22"/>
          <w:lang w:val="en-GB"/>
        </w:rPr>
        <w:t xml:space="preserve"> </w:t>
      </w:r>
      <w:r w:rsidRPr="009E368C">
        <w:rPr>
          <w:rFonts w:ascii="Charter Roman" w:hAnsi="Charter Roman" w:cs="Helvetica"/>
          <w:b/>
          <w:bCs/>
          <w:sz w:val="22"/>
          <w:szCs w:val="22"/>
          <w:lang w:val="en-GB"/>
        </w:rPr>
        <w:t>on the recorded at 127 meteorological stations across Croatia to its</w:t>
      </w:r>
      <w:r>
        <w:rPr>
          <w:rFonts w:ascii="Charter Roman" w:hAnsi="Charter Roman" w:cs="Helvetica"/>
          <w:b/>
          <w:bCs/>
          <w:sz w:val="22"/>
          <w:szCs w:val="22"/>
          <w:lang w:val="en-GB"/>
        </w:rPr>
        <w:t xml:space="preserve"> </w:t>
      </w:r>
      <w:r w:rsidRPr="009E368C">
        <w:rPr>
          <w:rFonts w:ascii="Charter Roman" w:hAnsi="Charter Roman" w:cs="Helvetica"/>
          <w:b/>
          <w:bCs/>
          <w:sz w:val="22"/>
          <w:szCs w:val="22"/>
          <w:lang w:val="en-GB"/>
        </w:rPr>
        <w:t>fundamental dynamical system to obtain a spatial field for the temperature</w:t>
      </w:r>
      <w:r>
        <w:rPr>
          <w:rFonts w:ascii="Charter Roman" w:hAnsi="Charter Roman" w:cs="Helvetica"/>
          <w:b/>
          <w:bCs/>
          <w:sz w:val="22"/>
          <w:szCs w:val="22"/>
          <w:lang w:val="en-GB"/>
        </w:rPr>
        <w:t xml:space="preserve"> </w:t>
      </w:r>
      <w:r w:rsidRPr="009E368C">
        <w:rPr>
          <w:rFonts w:ascii="Charter Roman" w:hAnsi="Charter Roman" w:cs="Helvetica"/>
          <w:b/>
          <w:bCs/>
          <w:sz w:val="22"/>
          <w:szCs w:val="22"/>
          <w:lang w:val="en-GB"/>
        </w:rPr>
        <w:t>over Croatia that as shown incorporates both anisotropic and non-stationary</w:t>
      </w:r>
      <w:r>
        <w:rPr>
          <w:rFonts w:ascii="Charter Roman" w:hAnsi="Charter Roman" w:cs="Helvetica"/>
          <w:b/>
          <w:bCs/>
          <w:sz w:val="22"/>
          <w:szCs w:val="22"/>
          <w:lang w:val="en-GB"/>
        </w:rPr>
        <w:t xml:space="preserve"> </w:t>
      </w:r>
      <w:r w:rsidRPr="009E368C">
        <w:rPr>
          <w:rFonts w:ascii="Charter Roman" w:hAnsi="Charter Roman" w:cs="Helvetica"/>
          <w:b/>
          <w:bCs/>
          <w:sz w:val="22"/>
          <w:szCs w:val="22"/>
          <w:lang w:val="en-GB"/>
        </w:rPr>
        <w:t>behaviour.</w:t>
      </w:r>
      <w:r>
        <w:rPr>
          <w:rFonts w:ascii="Charter Roman" w:hAnsi="Charter Roman" w:cs="Helvetica"/>
          <w:b/>
          <w:bCs/>
          <w:sz w:val="22"/>
          <w:szCs w:val="22"/>
          <w:lang w:val="en-GB"/>
        </w:rPr>
        <w:t xml:space="preserve"> How do we link local and global impacts and the complex spatiotemporal behaviour? We cannot solve everything but what is the most reasonable way forward?</w:t>
      </w:r>
    </w:p>
    <w:p w14:paraId="5DD3F4E0" w14:textId="116723D3" w:rsidR="005C27AC" w:rsidRDefault="005C27AC"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p>
    <w:p w14:paraId="3CD61E8F" w14:textId="01515619" w:rsidR="009E368C" w:rsidRDefault="009E368C"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Pr>
          <w:noProof/>
        </w:rPr>
        <w:lastRenderedPageBreak/>
        <w:drawing>
          <wp:inline distT="0" distB="0" distL="0" distR="0" wp14:anchorId="2962EE9F" wp14:editId="536914D7">
            <wp:extent cx="5282297" cy="3905250"/>
            <wp:effectExtent l="0" t="0" r="0" b="0"/>
            <wp:docPr id="11" name="Picture 4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34" descr="Diagram&#10;&#10;Description automatically generated"/>
                    <pic:cNvPicPr>
                      <a:picLocks noChangeAspect="1" noChangeArrowheads="1"/>
                    </pic:cNvPicPr>
                  </pic:nvPicPr>
                  <pic:blipFill>
                    <a:blip r:embed="rId6"/>
                    <a:stretch>
                      <a:fillRect/>
                    </a:stretch>
                  </pic:blipFill>
                  <pic:spPr bwMode="auto">
                    <a:xfrm>
                      <a:off x="0" y="0"/>
                      <a:ext cx="5288329" cy="3909710"/>
                    </a:xfrm>
                    <a:prstGeom prst="rect">
                      <a:avLst/>
                    </a:prstGeom>
                  </pic:spPr>
                </pic:pic>
              </a:graphicData>
            </a:graphic>
          </wp:inline>
        </w:drawing>
      </w:r>
    </w:p>
    <w:p w14:paraId="2860B654" w14:textId="62F9F6CC" w:rsidR="009E368C" w:rsidRDefault="009E368C"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Pr>
          <w:rFonts w:ascii="Charter Roman" w:hAnsi="Charter Roman" w:cs="Helvetica"/>
          <w:b/>
          <w:bCs/>
          <w:sz w:val="22"/>
          <w:szCs w:val="22"/>
          <w:lang w:val="en-GB"/>
        </w:rPr>
        <w:t>Figure 3. Visualisation of events from wind farm data. How to make such early detection, prediction and O&amp;M better in a physics-aware way?</w:t>
      </w:r>
    </w:p>
    <w:p w14:paraId="1C04A350" w14:textId="77777777" w:rsidR="009E368C" w:rsidRDefault="009E368C"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p>
    <w:p w14:paraId="6B9B3838" w14:textId="11FAD6A4"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r w:rsidRPr="0047386E">
        <w:rPr>
          <w:rFonts w:ascii="Charter Roman" w:hAnsi="Charter Roman" w:cs="Helvetica"/>
          <w:b/>
          <w:bCs/>
          <w:sz w:val="22"/>
          <w:szCs w:val="22"/>
          <w:lang w:val="en-GB"/>
        </w:rPr>
        <w:t>The position</w:t>
      </w:r>
      <w:r w:rsidR="005A2630" w:rsidRPr="005A2630">
        <w:rPr>
          <w:noProof/>
        </w:rPr>
        <w:t xml:space="preserve"> </w:t>
      </w:r>
    </w:p>
    <w:p w14:paraId="62E3C262" w14:textId="3E66EBFB" w:rsidR="00412192"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sz w:val="22"/>
          <w:szCs w:val="22"/>
          <w:lang w:val="en-GB"/>
        </w:rPr>
        <w:t xml:space="preserve">We are looking for </w:t>
      </w:r>
      <w:r>
        <w:rPr>
          <w:rFonts w:ascii="Charter Roman" w:hAnsi="Charter Roman" w:cs="Helvetica"/>
          <w:sz w:val="22"/>
          <w:szCs w:val="22"/>
          <w:lang w:val="en-GB"/>
        </w:rPr>
        <w:t xml:space="preserve">one </w:t>
      </w:r>
      <w:r w:rsidRPr="0047386E">
        <w:rPr>
          <w:rFonts w:ascii="Charter Roman" w:hAnsi="Charter Roman" w:cs="Helvetica"/>
          <w:sz w:val="22"/>
          <w:szCs w:val="22"/>
          <w:lang w:val="en-GB"/>
        </w:rPr>
        <w:t xml:space="preserve">candidate </w:t>
      </w:r>
      <w:r>
        <w:rPr>
          <w:rFonts w:ascii="Charter Roman" w:hAnsi="Charter Roman" w:cs="Helvetica"/>
          <w:sz w:val="22"/>
          <w:szCs w:val="22"/>
          <w:lang w:val="en-GB"/>
        </w:rPr>
        <w:t xml:space="preserve">with a </w:t>
      </w:r>
      <w:r w:rsidRPr="0047386E">
        <w:rPr>
          <w:rFonts w:ascii="Charter Roman" w:hAnsi="Charter Roman" w:cs="Helvetica"/>
          <w:sz w:val="22"/>
          <w:szCs w:val="22"/>
          <w:lang w:val="en-GB"/>
        </w:rPr>
        <w:t xml:space="preserve">passion </w:t>
      </w:r>
      <w:r>
        <w:rPr>
          <w:rFonts w:ascii="Charter Roman" w:hAnsi="Charter Roman" w:cs="Helvetica"/>
          <w:sz w:val="22"/>
          <w:szCs w:val="22"/>
          <w:lang w:val="en-GB"/>
        </w:rPr>
        <w:t>for</w:t>
      </w:r>
      <w:r w:rsidR="006408E3">
        <w:rPr>
          <w:rFonts w:ascii="Charter Roman" w:hAnsi="Charter Roman" w:cs="Helvetica"/>
          <w:sz w:val="22"/>
          <w:szCs w:val="22"/>
          <w:lang w:val="en-GB"/>
        </w:rPr>
        <w:t xml:space="preserve"> linking fundamental physics and computation. </w:t>
      </w:r>
      <w:r w:rsidR="007B1ACD">
        <w:rPr>
          <w:rFonts w:ascii="Charter Roman" w:hAnsi="Charter Roman" w:cs="Helvetica"/>
          <w:sz w:val="22"/>
          <w:szCs w:val="22"/>
          <w:lang w:val="en-GB"/>
        </w:rPr>
        <w:t>Understanding of good statistics, uncertainty and stochasticity is a big plus. Knowledge of machine learning is fine but we are focusing more on those with fundamental knowledge in computing and physics (including dynamics).</w:t>
      </w:r>
      <w:r w:rsidR="00A976DB">
        <w:rPr>
          <w:rFonts w:ascii="Charter Roman" w:hAnsi="Charter Roman" w:cs="Helvetica"/>
          <w:sz w:val="22"/>
          <w:szCs w:val="22"/>
          <w:lang w:val="en-GB"/>
        </w:rPr>
        <w:t xml:space="preserve"> A demonstrated work on simulation and modelling would be excellent for this project. F</w:t>
      </w:r>
      <w:r w:rsidR="00B41930">
        <w:rPr>
          <w:rFonts w:ascii="Charter Roman" w:hAnsi="Charter Roman" w:cs="Helvetica"/>
          <w:sz w:val="22"/>
          <w:szCs w:val="22"/>
          <w:lang w:val="en-GB"/>
        </w:rPr>
        <w:t>luency in basic coding will be expected.</w:t>
      </w:r>
      <w:r w:rsidR="00A976DB">
        <w:rPr>
          <w:rFonts w:ascii="Charter Roman" w:hAnsi="Charter Roman" w:cs="Helvetica"/>
          <w:sz w:val="22"/>
          <w:szCs w:val="22"/>
          <w:lang w:val="en-GB"/>
        </w:rPr>
        <w:t xml:space="preserve"> </w:t>
      </w:r>
      <w:r w:rsidR="00412192">
        <w:rPr>
          <w:rFonts w:ascii="Charter Roman" w:hAnsi="Charter Roman" w:cs="Helvetica"/>
          <w:sz w:val="22"/>
          <w:szCs w:val="22"/>
          <w:lang w:val="en-GB"/>
        </w:rPr>
        <w:t>Overall, the successful applicant should have a good grasp over dynamical systems and data, in that order.</w:t>
      </w:r>
    </w:p>
    <w:p w14:paraId="0E11E89D" w14:textId="77777777" w:rsidR="006408E3" w:rsidRDefault="006408E3"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p>
    <w:p w14:paraId="35B53B3F" w14:textId="7071A231" w:rsidR="00EF2C90"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sz w:val="22"/>
          <w:szCs w:val="22"/>
          <w:lang w:val="en-GB"/>
        </w:rPr>
        <w:t xml:space="preserve">The successful candidate </w:t>
      </w:r>
      <w:r>
        <w:rPr>
          <w:rFonts w:ascii="Charter Roman" w:hAnsi="Charter Roman" w:cs="Helvetica"/>
          <w:sz w:val="22"/>
          <w:szCs w:val="22"/>
          <w:lang w:val="en-GB"/>
        </w:rPr>
        <w:t xml:space="preserve">is </w:t>
      </w:r>
      <w:r w:rsidRPr="0047386E">
        <w:rPr>
          <w:rFonts w:ascii="Charter Roman" w:hAnsi="Charter Roman" w:cs="Helvetica"/>
          <w:sz w:val="22"/>
          <w:szCs w:val="22"/>
          <w:lang w:val="en-GB"/>
        </w:rPr>
        <w:t>expected to have a first (or upper second) class degree in engineering, science, mathematics</w:t>
      </w:r>
      <w:r w:rsidR="00B41930">
        <w:rPr>
          <w:rFonts w:ascii="Charter Roman" w:hAnsi="Charter Roman" w:cs="Helvetica"/>
          <w:sz w:val="22"/>
          <w:szCs w:val="22"/>
          <w:lang w:val="en-GB"/>
        </w:rPr>
        <w:t>, applied mechanics, physics, statistics</w:t>
      </w:r>
      <w:r w:rsidRPr="0047386E">
        <w:rPr>
          <w:rFonts w:ascii="Charter Roman" w:hAnsi="Charter Roman" w:cs="Helvetica"/>
          <w:sz w:val="22"/>
          <w:szCs w:val="22"/>
          <w:lang w:val="en-GB"/>
        </w:rPr>
        <w:t xml:space="preserve"> or </w:t>
      </w:r>
      <w:r w:rsidR="00412192">
        <w:rPr>
          <w:rFonts w:ascii="Charter Roman" w:hAnsi="Charter Roman" w:cs="Helvetica"/>
          <w:sz w:val="22"/>
          <w:szCs w:val="22"/>
          <w:lang w:val="en-GB"/>
        </w:rPr>
        <w:t>a relevant field</w:t>
      </w:r>
      <w:r w:rsidRPr="0047386E">
        <w:rPr>
          <w:rFonts w:ascii="Charter Roman" w:hAnsi="Charter Roman" w:cs="Helvetica"/>
          <w:sz w:val="22"/>
          <w:szCs w:val="22"/>
          <w:lang w:val="en-GB"/>
        </w:rPr>
        <w:t>.</w:t>
      </w:r>
      <w:r>
        <w:rPr>
          <w:rFonts w:ascii="Charter Roman" w:hAnsi="Charter Roman" w:cs="Helvetica"/>
          <w:sz w:val="22"/>
          <w:szCs w:val="22"/>
          <w:lang w:val="en-GB"/>
        </w:rPr>
        <w:t xml:space="preserve"> </w:t>
      </w:r>
      <w:r w:rsidRPr="0047386E">
        <w:rPr>
          <w:rFonts w:ascii="Charter Roman" w:hAnsi="Charter Roman" w:cs="Helvetica"/>
          <w:sz w:val="22"/>
          <w:szCs w:val="22"/>
          <w:lang w:val="en-GB"/>
        </w:rPr>
        <w:t xml:space="preserve">The project is funded for </w:t>
      </w:r>
      <w:r w:rsidR="00412192">
        <w:rPr>
          <w:rFonts w:ascii="Charter Roman" w:hAnsi="Charter Roman" w:cs="Helvetica"/>
          <w:sz w:val="22"/>
          <w:szCs w:val="22"/>
          <w:lang w:val="en-GB"/>
        </w:rPr>
        <w:t>3</w:t>
      </w:r>
      <w:r w:rsidRPr="0047386E">
        <w:rPr>
          <w:rFonts w:ascii="Charter Roman" w:hAnsi="Charter Roman" w:cs="Helvetica"/>
          <w:sz w:val="22"/>
          <w:szCs w:val="22"/>
          <w:lang w:val="en-GB"/>
        </w:rPr>
        <w:t xml:space="preserve"> years. The base annual stipend is </w:t>
      </w:r>
      <w:r w:rsidRPr="00411A81">
        <w:rPr>
          <w:rFonts w:ascii="Charter Roman" w:hAnsi="Charter Roman" w:cs="Helvetica"/>
          <w:sz w:val="22"/>
          <w:szCs w:val="22"/>
          <w:lang w:val="en-GB"/>
        </w:rPr>
        <w:t>€1</w:t>
      </w:r>
      <w:r w:rsidR="00411A81">
        <w:rPr>
          <w:rFonts w:ascii="Charter Roman" w:hAnsi="Charter Roman" w:cs="Helvetica"/>
          <w:sz w:val="22"/>
          <w:szCs w:val="22"/>
          <w:lang w:val="en-GB"/>
        </w:rPr>
        <w:t>8</w:t>
      </w:r>
      <w:r w:rsidRPr="00411A81">
        <w:rPr>
          <w:rFonts w:ascii="Charter Roman" w:hAnsi="Charter Roman" w:cs="Helvetica"/>
          <w:sz w:val="22"/>
          <w:szCs w:val="22"/>
          <w:lang w:val="en-GB"/>
        </w:rPr>
        <w:t>,</w:t>
      </w:r>
      <w:r w:rsidR="00411A81">
        <w:rPr>
          <w:rFonts w:ascii="Charter Roman" w:hAnsi="Charter Roman" w:cs="Helvetica"/>
          <w:sz w:val="22"/>
          <w:szCs w:val="22"/>
          <w:lang w:val="en-GB"/>
        </w:rPr>
        <w:t>5</w:t>
      </w:r>
      <w:r w:rsidRPr="00411A81">
        <w:rPr>
          <w:rFonts w:ascii="Charter Roman" w:hAnsi="Charter Roman" w:cs="Helvetica"/>
          <w:sz w:val="22"/>
          <w:szCs w:val="22"/>
          <w:lang w:val="en-GB"/>
        </w:rPr>
        <w:t>00</w:t>
      </w:r>
      <w:r w:rsidRPr="0047386E">
        <w:rPr>
          <w:rFonts w:ascii="Charter Roman" w:hAnsi="Charter Roman" w:cs="Helvetica"/>
          <w:sz w:val="22"/>
          <w:szCs w:val="22"/>
          <w:lang w:val="en-GB"/>
        </w:rPr>
        <w:t>, with the option to earn a</w:t>
      </w:r>
      <w:r w:rsidR="00411A81">
        <w:rPr>
          <w:rFonts w:ascii="Charter Roman" w:hAnsi="Charter Roman" w:cs="Helvetica"/>
          <w:sz w:val="22"/>
          <w:szCs w:val="22"/>
          <w:lang w:val="en-GB"/>
        </w:rPr>
        <w:t xml:space="preserve"> bit more</w:t>
      </w:r>
      <w:r w:rsidRPr="0047386E">
        <w:rPr>
          <w:rFonts w:ascii="Charter Roman" w:hAnsi="Charter Roman" w:cs="Helvetica"/>
          <w:sz w:val="22"/>
          <w:szCs w:val="22"/>
          <w:lang w:val="en-GB"/>
        </w:rPr>
        <w:t xml:space="preserve"> </w:t>
      </w:r>
      <w:r>
        <w:rPr>
          <w:rFonts w:ascii="Charter Roman" w:hAnsi="Charter Roman" w:cs="Helvetica"/>
          <w:sz w:val="22"/>
          <w:szCs w:val="22"/>
          <w:lang w:val="en-GB"/>
        </w:rPr>
        <w:t>per annum</w:t>
      </w:r>
      <w:r w:rsidRPr="0047386E">
        <w:rPr>
          <w:rFonts w:ascii="Charter Roman" w:hAnsi="Charter Roman" w:cs="Helvetica"/>
          <w:sz w:val="22"/>
          <w:szCs w:val="22"/>
          <w:lang w:val="en-GB"/>
        </w:rPr>
        <w:t xml:space="preserve"> via teaching assistance and exam invigilation.</w:t>
      </w:r>
      <w:r>
        <w:rPr>
          <w:rFonts w:ascii="Charter Roman" w:hAnsi="Charter Roman" w:cs="Helvetica"/>
          <w:sz w:val="22"/>
          <w:szCs w:val="22"/>
          <w:lang w:val="en-GB"/>
        </w:rPr>
        <w:t xml:space="preserve"> </w:t>
      </w:r>
      <w:r w:rsidR="00DF3E6C">
        <w:rPr>
          <w:rFonts w:ascii="Charter Roman" w:hAnsi="Charter Roman" w:cs="Helvetica"/>
          <w:sz w:val="22"/>
          <w:szCs w:val="22"/>
          <w:lang w:val="en-GB"/>
        </w:rPr>
        <w:t xml:space="preserve">PhD fees of the candidate will be paid for as well. </w:t>
      </w:r>
      <w:r w:rsidRPr="0047386E">
        <w:rPr>
          <w:rFonts w:ascii="Charter Roman" w:hAnsi="Charter Roman" w:cs="Helvetica"/>
          <w:sz w:val="22"/>
          <w:szCs w:val="22"/>
          <w:lang w:val="en-GB"/>
        </w:rPr>
        <w:t xml:space="preserve">The advertised PhD position will be based in </w:t>
      </w:r>
      <w:r>
        <w:rPr>
          <w:rFonts w:ascii="Charter Roman" w:hAnsi="Charter Roman" w:cs="Helvetica"/>
          <w:sz w:val="22"/>
          <w:szCs w:val="22"/>
          <w:lang w:val="en-GB"/>
        </w:rPr>
        <w:t xml:space="preserve">the </w:t>
      </w:r>
      <w:r w:rsidRPr="0047386E">
        <w:rPr>
          <w:rFonts w:ascii="Charter Roman" w:hAnsi="Charter Roman" w:cs="Helvetica"/>
          <w:sz w:val="22"/>
          <w:szCs w:val="22"/>
          <w:lang w:val="en-GB"/>
        </w:rPr>
        <w:t xml:space="preserve">vibrant </w:t>
      </w:r>
      <w:r>
        <w:rPr>
          <w:rFonts w:ascii="Charter Roman" w:hAnsi="Charter Roman" w:cs="Helvetica"/>
          <w:sz w:val="22"/>
          <w:szCs w:val="22"/>
          <w:lang w:val="en-GB"/>
        </w:rPr>
        <w:t xml:space="preserve">UCD </w:t>
      </w:r>
      <w:r w:rsidR="00EF2C90">
        <w:rPr>
          <w:rFonts w:ascii="Charter Roman" w:hAnsi="Charter Roman" w:cs="Helvetica"/>
          <w:sz w:val="22"/>
          <w:szCs w:val="22"/>
          <w:lang w:val="en-GB"/>
        </w:rPr>
        <w:t>Centre for Mechanics, in Dynamical Systems and Risk Laboratory and in collaboration with UCD Energy Institute and SFI MaREI centre. The successful candidate will be part of a larger and focused group which are investigating various aspects of Wind Energy. The project</w:t>
      </w:r>
      <w:r w:rsidR="005F5AF2">
        <w:rPr>
          <w:rFonts w:ascii="Charter Roman" w:hAnsi="Charter Roman" w:cs="Helvetica"/>
          <w:sz w:val="22"/>
          <w:szCs w:val="22"/>
          <w:lang w:val="en-GB"/>
        </w:rPr>
        <w:t xml:space="preserve"> is named</w:t>
      </w:r>
      <w:r w:rsidR="00EF2C90">
        <w:rPr>
          <w:rFonts w:ascii="Charter Roman" w:hAnsi="Charter Roman" w:cs="Helvetica"/>
          <w:sz w:val="22"/>
          <w:szCs w:val="22"/>
          <w:lang w:val="en-GB"/>
        </w:rPr>
        <w:t xml:space="preserve"> </w:t>
      </w:r>
      <w:r w:rsidR="005F5AF2">
        <w:rPr>
          <w:rFonts w:ascii="Charter Roman" w:hAnsi="Charter Roman" w:cs="Helvetica"/>
          <w:sz w:val="22"/>
          <w:szCs w:val="22"/>
          <w:lang w:val="en-GB"/>
        </w:rPr>
        <w:t>TwinFarm and</w:t>
      </w:r>
      <w:r w:rsidR="00EF2C90">
        <w:rPr>
          <w:rFonts w:ascii="Charter Roman" w:hAnsi="Charter Roman" w:cs="Helvetica"/>
          <w:sz w:val="22"/>
          <w:szCs w:val="22"/>
          <w:lang w:val="en-GB"/>
        </w:rPr>
        <w:t xml:space="preserve"> is funded by the Sustainable Energy Authority of Ireland.</w:t>
      </w:r>
      <w:r w:rsidR="005F5AF2">
        <w:rPr>
          <w:rFonts w:ascii="Charter Roman" w:hAnsi="Charter Roman" w:cs="Helvetica"/>
          <w:sz w:val="22"/>
          <w:szCs w:val="22"/>
          <w:lang w:val="en-GB"/>
        </w:rPr>
        <w:t xml:space="preserve"> </w:t>
      </w:r>
    </w:p>
    <w:p w14:paraId="7A192FC9" w14:textId="77777777"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b/>
          <w:bCs/>
          <w:sz w:val="22"/>
          <w:szCs w:val="22"/>
          <w:lang w:val="en-GB"/>
        </w:rPr>
      </w:pPr>
    </w:p>
    <w:p w14:paraId="334B1C0B" w14:textId="77777777"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b/>
          <w:bCs/>
          <w:sz w:val="22"/>
          <w:szCs w:val="22"/>
          <w:lang w:val="en-GB"/>
        </w:rPr>
        <w:t>The location</w:t>
      </w:r>
    </w:p>
    <w:p w14:paraId="637FACBB" w14:textId="77777777"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sz w:val="22"/>
          <w:szCs w:val="22"/>
          <w:lang w:val="en-GB"/>
        </w:rPr>
        <w:t>Ireland’s largest university, University College Dublin (www.ucd.ie), is ranked within the top 1% of higher education institutions worldwide. The university is located on a 330-acre parkland campus in the south Dublin suburbs (with three lakes!). Dublin itself is a lively European capital renowned for its nightlife and bustling technology industry.</w:t>
      </w:r>
    </w:p>
    <w:p w14:paraId="341280DD" w14:textId="77777777"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p>
    <w:p w14:paraId="44E66C96" w14:textId="77777777"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b/>
          <w:bCs/>
          <w:sz w:val="22"/>
          <w:szCs w:val="22"/>
          <w:lang w:val="en-GB"/>
        </w:rPr>
        <w:t>How to apply</w:t>
      </w:r>
    </w:p>
    <w:p w14:paraId="56E08936" w14:textId="7E8BF20F" w:rsidR="00A63029" w:rsidRPr="0047386E" w:rsidRDefault="00A63029" w:rsidP="00A630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sz w:val="22"/>
          <w:szCs w:val="22"/>
          <w:lang w:val="en-GB"/>
        </w:rPr>
        <w:t xml:space="preserve">To apply, please complete the online form at this link: </w:t>
      </w:r>
      <w:hyperlink r:id="rId7" w:history="1">
        <w:r w:rsidRPr="00A63029">
          <w:rPr>
            <w:rFonts w:ascii="Charter Roman" w:hAnsi="Charter Roman" w:cs="Helvetica"/>
            <w:sz w:val="22"/>
            <w:szCs w:val="22"/>
            <w:highlight w:val="yellow"/>
            <w:lang w:val="en-GB"/>
          </w:rPr>
          <w:t>XXXX</w:t>
        </w:r>
      </w:hyperlink>
    </w:p>
    <w:p w14:paraId="22604F86" w14:textId="498B9F01" w:rsidR="006058C8" w:rsidRDefault="00A63029"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sidRPr="0047386E">
        <w:rPr>
          <w:rFonts w:ascii="Charter Roman" w:hAnsi="Charter Roman" w:cs="Helvetica"/>
          <w:sz w:val="22"/>
          <w:szCs w:val="22"/>
          <w:lang w:val="en-GB"/>
        </w:rPr>
        <w:t xml:space="preserve">Applications will be monitored daily and candidates will be notified via email if they have successfully obtained an interview (e.g. by video-call), or if they have not been deemed suitable for the position. </w:t>
      </w:r>
      <w:r w:rsidR="006058C8">
        <w:rPr>
          <w:rFonts w:ascii="Charter Roman" w:hAnsi="Charter Roman" w:cs="Helvetica"/>
          <w:sz w:val="22"/>
          <w:szCs w:val="22"/>
          <w:lang w:val="en-GB"/>
        </w:rPr>
        <w:t>T</w:t>
      </w:r>
      <w:r w:rsidRPr="0047386E">
        <w:rPr>
          <w:rFonts w:ascii="Charter Roman" w:hAnsi="Charter Roman" w:cs="Helvetica"/>
          <w:sz w:val="22"/>
          <w:szCs w:val="22"/>
          <w:lang w:val="en-GB"/>
        </w:rPr>
        <w:t xml:space="preserve">he applicants can start </w:t>
      </w:r>
      <w:r>
        <w:rPr>
          <w:rFonts w:ascii="Charter Roman" w:hAnsi="Charter Roman" w:cs="Helvetica"/>
          <w:sz w:val="22"/>
          <w:szCs w:val="22"/>
          <w:lang w:val="en-GB"/>
        </w:rPr>
        <w:t xml:space="preserve">in September 2022 </w:t>
      </w:r>
      <w:r w:rsidR="006058C8">
        <w:rPr>
          <w:rFonts w:ascii="Charter Roman" w:hAnsi="Charter Roman" w:cs="Helvetica"/>
          <w:sz w:val="22"/>
          <w:szCs w:val="22"/>
          <w:lang w:val="en-GB"/>
        </w:rPr>
        <w:t>and the</w:t>
      </w:r>
      <w:r w:rsidRPr="0047386E">
        <w:rPr>
          <w:rFonts w:ascii="Charter Roman" w:hAnsi="Charter Roman" w:cs="Helvetica"/>
          <w:sz w:val="22"/>
          <w:szCs w:val="22"/>
          <w:lang w:val="en-GB"/>
        </w:rPr>
        <w:t xml:space="preserve"> project </w:t>
      </w:r>
      <w:r w:rsidR="006058C8">
        <w:rPr>
          <w:rFonts w:ascii="Charter Roman" w:hAnsi="Charter Roman" w:cs="Helvetica"/>
          <w:sz w:val="22"/>
          <w:szCs w:val="22"/>
          <w:lang w:val="en-GB"/>
        </w:rPr>
        <w:t>wil</w:t>
      </w:r>
      <w:r w:rsidRPr="0047386E">
        <w:rPr>
          <w:rFonts w:ascii="Charter Roman" w:hAnsi="Charter Roman" w:cs="Helvetica"/>
          <w:sz w:val="22"/>
          <w:szCs w:val="22"/>
          <w:lang w:val="en-GB"/>
        </w:rPr>
        <w:t xml:space="preserve"> wait for particularly passionate well-suited candidates.</w:t>
      </w:r>
      <w:r>
        <w:rPr>
          <w:rFonts w:ascii="Charter Roman" w:hAnsi="Charter Roman" w:cs="Helvetica"/>
          <w:sz w:val="22"/>
          <w:szCs w:val="22"/>
          <w:lang w:val="en-GB"/>
        </w:rPr>
        <w:t xml:space="preserve"> </w:t>
      </w:r>
      <w:r w:rsidRPr="0047386E">
        <w:rPr>
          <w:rFonts w:ascii="Charter Roman" w:hAnsi="Charter Roman" w:cs="Helvetica"/>
          <w:sz w:val="22"/>
          <w:szCs w:val="22"/>
          <w:lang w:val="en-GB"/>
        </w:rPr>
        <w:t xml:space="preserve">Informal enquiries should be directed to </w:t>
      </w:r>
      <w:hyperlink r:id="rId8" w:history="1">
        <w:r w:rsidR="006058C8" w:rsidRPr="00F951CE">
          <w:rPr>
            <w:rStyle w:val="Hyperlink"/>
            <w:rFonts w:ascii="Charter Roman" w:hAnsi="Charter Roman" w:cs="Helvetica"/>
            <w:sz w:val="22"/>
            <w:szCs w:val="22"/>
            <w:lang w:val="en-GB"/>
          </w:rPr>
          <w:t>vikram.pakrashi@ucd.ie</w:t>
        </w:r>
      </w:hyperlink>
      <w:r w:rsidRPr="0047386E">
        <w:rPr>
          <w:rFonts w:ascii="Charter Roman" w:hAnsi="Charter Roman" w:cs="Helvetica"/>
          <w:sz w:val="22"/>
          <w:szCs w:val="22"/>
          <w:lang w:val="en-GB"/>
        </w:rPr>
        <w:t>.</w:t>
      </w:r>
      <w:r>
        <w:rPr>
          <w:rFonts w:ascii="Charter Roman" w:hAnsi="Charter Roman" w:cs="Helvetica"/>
          <w:sz w:val="22"/>
          <w:szCs w:val="22"/>
          <w:lang w:val="en-GB"/>
        </w:rPr>
        <w:t xml:space="preserve"> </w:t>
      </w:r>
      <w:r w:rsidR="001F0987">
        <w:rPr>
          <w:rFonts w:ascii="Charter Roman" w:hAnsi="Charter Roman" w:cs="Helvetica"/>
          <w:sz w:val="22"/>
          <w:szCs w:val="22"/>
          <w:lang w:val="en-GB"/>
        </w:rPr>
        <w:t xml:space="preserve">The PhD will be </w:t>
      </w:r>
      <w:r w:rsidR="00124B2E">
        <w:rPr>
          <w:rFonts w:ascii="Charter Roman" w:hAnsi="Charter Roman" w:cs="Helvetica"/>
          <w:sz w:val="22"/>
          <w:szCs w:val="22"/>
          <w:lang w:val="en-GB"/>
        </w:rPr>
        <w:t xml:space="preserve">primarily </w:t>
      </w:r>
      <w:r w:rsidR="001F0987">
        <w:rPr>
          <w:rFonts w:ascii="Charter Roman" w:hAnsi="Charter Roman" w:cs="Helvetica"/>
          <w:sz w:val="22"/>
          <w:szCs w:val="22"/>
          <w:lang w:val="en-GB"/>
        </w:rPr>
        <w:t>supervised by Vikram Pakrashi</w:t>
      </w:r>
      <w:r w:rsidR="006058C8">
        <w:rPr>
          <w:rFonts w:ascii="Charter Roman" w:hAnsi="Charter Roman" w:cs="Helvetica"/>
          <w:sz w:val="22"/>
          <w:szCs w:val="22"/>
          <w:lang w:val="en-GB"/>
        </w:rPr>
        <w:t xml:space="preserve"> </w:t>
      </w:r>
    </w:p>
    <w:p w14:paraId="20B37580" w14:textId="14E24C1F" w:rsidR="00F0547F" w:rsidRPr="0047386E" w:rsidRDefault="001F0987" w:rsidP="007A45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harter Roman" w:hAnsi="Charter Roman" w:cs="Helvetica"/>
          <w:sz w:val="22"/>
          <w:szCs w:val="22"/>
          <w:lang w:val="en-GB"/>
        </w:rPr>
      </w:pPr>
      <w:r>
        <w:rPr>
          <w:rFonts w:ascii="Charter Roman" w:hAnsi="Charter Roman" w:cs="Helvetica"/>
          <w:sz w:val="22"/>
          <w:szCs w:val="22"/>
          <w:lang w:val="en-GB"/>
        </w:rPr>
        <w:t xml:space="preserve"> </w:t>
      </w:r>
      <w:r w:rsidRPr="00124B2E">
        <w:rPr>
          <w:rFonts w:ascii="Charter Roman" w:hAnsi="Charter Roman" w:cs="Helvetica"/>
          <w:sz w:val="22"/>
          <w:szCs w:val="22"/>
          <w:lang w:val="en-GB"/>
        </w:rPr>
        <w:t>(</w:t>
      </w:r>
      <w:hyperlink r:id="rId9" w:history="1">
        <w:r w:rsidRPr="00124B2E">
          <w:rPr>
            <w:rStyle w:val="Hyperlink"/>
            <w:rFonts w:ascii="Charter Roman" w:hAnsi="Charter Roman" w:cs="Helvetica"/>
            <w:sz w:val="22"/>
            <w:szCs w:val="22"/>
            <w:lang w:val="en-GB"/>
          </w:rPr>
          <w:t>https://scholar.google.com/citations?user=tcHb7y8AAAAJ&amp;hl=en&amp;oi=ao</w:t>
        </w:r>
      </w:hyperlink>
      <w:r w:rsidRPr="00124B2E">
        <w:rPr>
          <w:rFonts w:ascii="Charter Roman" w:hAnsi="Charter Roman" w:cs="Helvetica"/>
          <w:sz w:val="22"/>
          <w:szCs w:val="22"/>
          <w:lang w:val="en-GB"/>
        </w:rPr>
        <w:t>;</w:t>
      </w:r>
      <w:r w:rsidR="006058C8" w:rsidRPr="00124B2E">
        <w:rPr>
          <w:rFonts w:ascii="Charter Roman" w:hAnsi="Charter Roman" w:cs="Helvetica"/>
          <w:sz w:val="22"/>
          <w:szCs w:val="22"/>
          <w:lang w:val="en-GB"/>
        </w:rPr>
        <w:t xml:space="preserve"> </w:t>
      </w:r>
      <w:hyperlink r:id="rId10" w:history="1">
        <w:r w:rsidR="006058C8" w:rsidRPr="00124B2E">
          <w:rPr>
            <w:rStyle w:val="Hyperlink"/>
            <w:rFonts w:ascii="Charter Roman" w:hAnsi="Charter Roman" w:cs="Helvetica"/>
            <w:sz w:val="22"/>
            <w:szCs w:val="22"/>
            <w:lang w:val="en-GB"/>
          </w:rPr>
          <w:t>https://people.ucd.ie/vikram.pakrashi</w:t>
        </w:r>
      </w:hyperlink>
      <w:r w:rsidRPr="00124B2E">
        <w:rPr>
          <w:rFonts w:ascii="Charter Roman" w:hAnsi="Charter Roman" w:cs="Helvetica"/>
          <w:sz w:val="22"/>
          <w:szCs w:val="22"/>
          <w:lang w:val="en-GB"/>
        </w:rPr>
        <w:t xml:space="preserve">). </w:t>
      </w:r>
      <w:r w:rsidR="00A63029" w:rsidRPr="005E0FD9">
        <w:rPr>
          <w:rFonts w:ascii="Charter Roman" w:hAnsi="Charter Roman" w:cs="Helvetica"/>
          <w:b/>
          <w:bCs/>
          <w:sz w:val="22"/>
          <w:szCs w:val="22"/>
          <w:lang w:val="en-GB"/>
        </w:rPr>
        <w:t>APPLICATIONS VIA EMAIL</w:t>
      </w:r>
      <w:r w:rsidR="005E0FD9">
        <w:rPr>
          <w:rFonts w:ascii="Charter Roman" w:hAnsi="Charter Roman" w:cs="Helvetica"/>
          <w:b/>
          <w:bCs/>
          <w:sz w:val="22"/>
          <w:szCs w:val="22"/>
          <w:lang w:val="en-GB"/>
        </w:rPr>
        <w:t xml:space="preserve"> OR SOCIAL MEDIA</w:t>
      </w:r>
      <w:r w:rsidR="00A63029" w:rsidRPr="005E0FD9">
        <w:rPr>
          <w:rFonts w:ascii="Charter Roman" w:hAnsi="Charter Roman" w:cs="Helvetica"/>
          <w:b/>
          <w:bCs/>
          <w:sz w:val="22"/>
          <w:szCs w:val="22"/>
          <w:lang w:val="en-GB"/>
        </w:rPr>
        <w:t xml:space="preserve"> WILL BE IGNORED.</w:t>
      </w:r>
    </w:p>
    <w:sectPr w:rsidR="00F0547F" w:rsidRPr="0047386E" w:rsidSect="007D77E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ter Roman">
    <w:altName w:val="Cambria"/>
    <w:charset w:val="00"/>
    <w:family w:val="roman"/>
    <w:pitch w:val="variable"/>
    <w:sig w:usb0="800000AF" w:usb1="1000204A" w:usb2="00000000" w:usb3="00000000" w:csb0="0000001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7F"/>
    <w:rsid w:val="000F3390"/>
    <w:rsid w:val="00124B2E"/>
    <w:rsid w:val="001559C0"/>
    <w:rsid w:val="001F0987"/>
    <w:rsid w:val="00317928"/>
    <w:rsid w:val="00344ED6"/>
    <w:rsid w:val="003E49B0"/>
    <w:rsid w:val="00411A81"/>
    <w:rsid w:val="00412192"/>
    <w:rsid w:val="00423DE4"/>
    <w:rsid w:val="0047386E"/>
    <w:rsid w:val="005A2630"/>
    <w:rsid w:val="005C27AC"/>
    <w:rsid w:val="005E0FD9"/>
    <w:rsid w:val="005F5AF2"/>
    <w:rsid w:val="006058C8"/>
    <w:rsid w:val="006408E3"/>
    <w:rsid w:val="007A45BD"/>
    <w:rsid w:val="007B1ACD"/>
    <w:rsid w:val="007D6DB6"/>
    <w:rsid w:val="009A309B"/>
    <w:rsid w:val="009E368C"/>
    <w:rsid w:val="009F1DBD"/>
    <w:rsid w:val="00A63029"/>
    <w:rsid w:val="00A976DB"/>
    <w:rsid w:val="00B41930"/>
    <w:rsid w:val="00D72C72"/>
    <w:rsid w:val="00DF3E6C"/>
    <w:rsid w:val="00EF1423"/>
    <w:rsid w:val="00EF2C90"/>
    <w:rsid w:val="00F0547F"/>
    <w:rsid w:val="00F527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C608"/>
  <w15:chartTrackingRefBased/>
  <w15:docId w15:val="{3A3ED404-B9E4-9C4C-96E0-0C79D2824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8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386E"/>
    <w:rPr>
      <w:rFonts w:ascii="Times New Roman" w:hAnsi="Times New Roman" w:cs="Times New Roman"/>
      <w:sz w:val="18"/>
      <w:szCs w:val="18"/>
    </w:rPr>
  </w:style>
  <w:style w:type="character" w:styleId="Hyperlink">
    <w:name w:val="Hyperlink"/>
    <w:basedOn w:val="DefaultParagraphFont"/>
    <w:uiPriority w:val="99"/>
    <w:unhideWhenUsed/>
    <w:rsid w:val="00EF1423"/>
    <w:rPr>
      <w:color w:val="0563C1" w:themeColor="hyperlink"/>
      <w:u w:val="single"/>
    </w:rPr>
  </w:style>
  <w:style w:type="character" w:styleId="UnresolvedMention">
    <w:name w:val="Unresolved Mention"/>
    <w:basedOn w:val="DefaultParagraphFont"/>
    <w:uiPriority w:val="99"/>
    <w:semiHidden/>
    <w:unhideWhenUsed/>
    <w:rsid w:val="00EF1423"/>
    <w:rPr>
      <w:color w:val="605E5C"/>
      <w:shd w:val="clear" w:color="auto" w:fill="E1DFDD"/>
    </w:rPr>
  </w:style>
  <w:style w:type="character" w:styleId="FollowedHyperlink">
    <w:name w:val="FollowedHyperlink"/>
    <w:basedOn w:val="DefaultParagraphFont"/>
    <w:uiPriority w:val="99"/>
    <w:semiHidden/>
    <w:unhideWhenUsed/>
    <w:rsid w:val="00423D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44044">
      <w:bodyDiv w:val="1"/>
      <w:marLeft w:val="0"/>
      <w:marRight w:val="0"/>
      <w:marTop w:val="0"/>
      <w:marBottom w:val="0"/>
      <w:divBdr>
        <w:top w:val="none" w:sz="0" w:space="0" w:color="auto"/>
        <w:left w:val="none" w:sz="0" w:space="0" w:color="auto"/>
        <w:bottom w:val="none" w:sz="0" w:space="0" w:color="auto"/>
        <w:right w:val="none" w:sz="0" w:space="0" w:color="auto"/>
      </w:divBdr>
    </w:div>
    <w:div w:id="194872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kram.pakrashi@ucd.ie" TargetMode="External"/><Relationship Id="rId3" Type="http://schemas.openxmlformats.org/officeDocument/2006/relationships/webSettings" Target="webSettings.xml"/><Relationship Id="rId7" Type="http://schemas.openxmlformats.org/officeDocument/2006/relationships/hyperlink" Target="https://forms.gle/pMDkBRiexgbT11QD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people.ucd.ie/vikram.pakrashi" TargetMode="External"/><Relationship Id="rId4" Type="http://schemas.openxmlformats.org/officeDocument/2006/relationships/image" Target="media/image1.png"/><Relationship Id="rId9" Type="http://schemas.openxmlformats.org/officeDocument/2006/relationships/hyperlink" Target="https://scholar.google.com/citations?user=tcHb7y8AAAAJ&amp;hl=en&amp;oi=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Cardiff</dc:creator>
  <cp:keywords/>
  <dc:description/>
  <cp:lastModifiedBy>vpakrashi vpakrashi</cp:lastModifiedBy>
  <cp:revision>20</cp:revision>
  <dcterms:created xsi:type="dcterms:W3CDTF">2022-02-21T10:43:00Z</dcterms:created>
  <dcterms:modified xsi:type="dcterms:W3CDTF">2022-05-10T14:58:00Z</dcterms:modified>
</cp:coreProperties>
</file>